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C" w:rsidRDefault="006409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-81481</wp:posOffset>
                </wp:positionH>
                <wp:positionV relativeFrom="paragraph">
                  <wp:posOffset>208231</wp:posOffset>
                </wp:positionV>
                <wp:extent cx="6065822" cy="2969316"/>
                <wp:effectExtent l="0" t="0" r="1143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22" cy="29693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4pt;margin-top:16.4pt;width:477.6pt;height:2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5/eQIAADkFAAAOAAAAZHJzL2Uyb0RvYy54bWysVFFP2zAQfp+0/2D5fSTNoIOKFFUgpkkI&#10;EDDx7Dp2E83xeWe3affrd3bSUBh7mdaH1PbdfXf3+TufX2xbwzYKfQO25JOjnDNlJVSNXZX8+9P1&#10;p1POfBC2EgasKvlOeX4x//jhvHMzVUANplLICMT6WedKXofgZlnmZa1a4Y/AKUtGDdiKQFtcZRWK&#10;jtBbkxV5Ps06wMohSOU9nV71Rj5P+ForGe609iowU3KqLaQvpu8yfrP5uZitULi6kUMZ4h+qaEVj&#10;KekIdSWCYGts/oBqG4ngQYcjCW0GWjdSpR6om0n+ppvHWjiVeiFyvBtp8v8PVt5u7pE1Fd0dZ1a0&#10;dEUPRJqwK6PYJNLTOT8jr0d3j8PO0zL2utXYxn/qgm0TpbuRUrUNTNLhNJ+enBYFZ5Jsxdn07PNk&#10;GlGzl3CHPnxV0LK4KDlS+kSl2Nz40LvuXWI2C9eNMfE8VtbXklZhZ1R0MPZBaWqJshcJKIlJXRpk&#10;G0EyqH5M+uNaVKo/OsnpN5Q1eqciE1hE1ZR0xB0Aokhf4/blDr4xTCUNjoH53wrqA0fvlBFsGAPb&#10;xgK+F2xCuiXiU/f+e2J6OiIzS6h2dMkIvfq9k9cNUX0jfLgXSHKnwaARDnf00Qa6ksOw4qwG/PXe&#10;efQnFZKVs47Gp+T+51qg4sx8s6TPs8nxcZy3tDk++VLQBg8ty0OLXbeXQFdDGqTq0jL6B7NfaoT2&#10;mSZ9EbOSSVhJuUsuA+43l6Efa3orpFoskhvNmBPhxj46GcEjq1FKT9tngW7QWyCp3sJ+1MTsjex6&#10;3xhpYbEOoJukyRdeB75pPpNghrckPgCH++T18uLNfwMAAP//AwBQSwMEFAAGAAgAAAAhAKBD/hvh&#10;AAAACgEAAA8AAABkcnMvZG93bnJldi54bWxMj8FOwzAQRO9I/IO1SNxaOyGgErKpoBXQE1JbKFc3&#10;XpKI2I5spw18fd0TnFajHc28Keaj7tiBnG+tQUimAhiZyqrW1Ajv2+fJDJgP0ijZWUMIP+RhXl5e&#10;FDJX9mjWdNiEmsUQ43OJ0ITQ55z7qiEt/dT2ZOLvyzotQ5Su5srJYwzXHU+FuONatiY2NLKnRUPV&#10;92bQCMtVkryuXt56OXwuf93TQu/WHzvE66vx8QFYoDH8meGMH9GhjEx7OxjlWYcwSdKIHhBuzjca&#10;7rM0A7ZHuBUiA14W/P+E8gQAAP//AwBQSwECLQAUAAYACAAAACEAtoM4kv4AAADhAQAAEwAAAAAA&#10;AAAAAAAAAAAAAAAAW0NvbnRlbnRfVHlwZXNdLnhtbFBLAQItABQABgAIAAAAIQA4/SH/1gAAAJQB&#10;AAALAAAAAAAAAAAAAAAAAC8BAABfcmVscy8ucmVsc1BLAQItABQABgAIAAAAIQBmap5/eQIAADkF&#10;AAAOAAAAAAAAAAAAAAAAAC4CAABkcnMvZTJvRG9jLnhtbFBLAQItABQABgAIAAAAIQCgQ/4b4QAA&#10;AAoBAAAPAAAAAAAAAAAAAAAAANMEAABkcnMvZG93bnJldi54bWxQSwUGAAAAAAQABADzAAAA4QUA&#10;AAAA&#10;" filled="f" strokecolor="black [1600]" strokeweight="2pt"/>
            </w:pict>
          </mc:Fallback>
        </mc:AlternateContent>
      </w:r>
      <w:r w:rsidR="007F4829" w:rsidRPr="009A0BED">
        <w:rPr>
          <w:b/>
        </w:rPr>
        <w:t>Name: _____________________________</w:t>
      </w:r>
      <w:r w:rsidR="007F4829" w:rsidRPr="009A0BED">
        <w:rPr>
          <w:b/>
        </w:rPr>
        <w:tab/>
      </w:r>
      <w:r w:rsidR="007F4829">
        <w:tab/>
      </w:r>
      <w:r w:rsidR="007F4829">
        <w:rPr>
          <w:b/>
        </w:rPr>
        <w:t>Unit 6 Review – Trigonometry &amp; the Unit Circle</w:t>
      </w:r>
    </w:p>
    <w:p w:rsidR="00F00F7D" w:rsidRDefault="00F00F7D">
      <w:pPr>
        <w:rPr>
          <w:rFonts w:ascii="Bradley Hand ITC" w:hAnsi="Bradley Hand ITC"/>
          <w:b/>
          <w:sz w:val="32"/>
        </w:rPr>
        <w:sectPr w:rsidR="00F00F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218" w:rsidRDefault="00771218">
      <w:pPr>
        <w:rPr>
          <w:rFonts w:ascii="Bradley Hand ITC" w:hAnsi="Bradley Hand ITC"/>
          <w:b/>
          <w:sz w:val="32"/>
        </w:rPr>
      </w:pPr>
      <w:r w:rsidRPr="00A34219">
        <w:rPr>
          <w:rFonts w:ascii="Bradley Hand ITC" w:hAnsi="Bradley Hand ITC"/>
          <w:b/>
          <w:sz w:val="32"/>
        </w:rPr>
        <w:lastRenderedPageBreak/>
        <w:t>Helpful Information: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28"/>
        <w:gridCol w:w="968"/>
        <w:gridCol w:w="981"/>
        <w:gridCol w:w="981"/>
      </w:tblGrid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GungsuhChe" w:hAnsi="Cambria Math" w:cs="Andalus"/>
                        <w:b/>
                        <w:i/>
                        <w:sz w:val="20"/>
                        <w:szCs w:val="4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GungsuhChe" w:hAnsi="Cambria Math" w:cs="Andalus"/>
                        <w:b/>
                        <w:i/>
                        <w:sz w:val="20"/>
                        <w:szCs w:val="4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GungsuhChe" w:hAnsi="Cambria Math" w:cs="Andalus"/>
                        <w:b/>
                        <w:i/>
                        <w:sz w:val="20"/>
                        <w:szCs w:val="4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θ</m:t>
                    </m:r>
                  </m:e>
                </m:func>
              </m:oMath>
            </m:oMathPara>
          </w:p>
        </w:tc>
      </w:tr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>0º / 0 rad</w:t>
            </w: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=0</m:t>
                </m:r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=1</m:t>
                </m:r>
              </m:oMath>
            </m:oMathPara>
          </w:p>
        </w:tc>
        <w:tc>
          <w:tcPr>
            <w:tcW w:w="981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0</m:t>
                </m:r>
              </m:oMath>
            </m:oMathPara>
          </w:p>
        </w:tc>
      </w:tr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>30º /</w:t>
            </w:r>
            <m:oMath>
              <m:r>
                <m:rPr>
                  <m:sty m:val="bi"/>
                </m:rPr>
                <w:rPr>
                  <w:rFonts w:ascii="Cambria Math" w:eastAsia="GungsuhChe" w:hAnsi="Cambria Math" w:cs="Andalus"/>
                  <w:sz w:val="20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="GungsuhChe" w:hAnsi="Cambria Math" w:cs="Andalus"/>
                      <w:b/>
                      <w:i/>
                      <w:sz w:val="20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6</m:t>
                  </m:r>
                </m:den>
              </m:f>
            </m:oMath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 rad</w:t>
            </w: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45º / </w:t>
            </w:r>
            <m:oMath>
              <m:f>
                <m:fPr>
                  <m:ctrlPr>
                    <w:rPr>
                      <w:rFonts w:ascii="Cambria Math" w:eastAsia="GungsuhChe" w:hAnsi="Cambria Math" w:cs="Andalus"/>
                      <w:b/>
                      <w:i/>
                      <w:sz w:val="20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4</m:t>
                  </m:r>
                </m:den>
              </m:f>
            </m:oMath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 rad</w:t>
            </w: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1</m:t>
                </m:r>
              </m:oMath>
            </m:oMathPara>
          </w:p>
        </w:tc>
      </w:tr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60º / </w:t>
            </w:r>
            <m:oMath>
              <m:f>
                <m:fPr>
                  <m:ctrlPr>
                    <w:rPr>
                      <w:rFonts w:ascii="Cambria Math" w:eastAsia="GungsuhChe" w:hAnsi="Cambria Math" w:cs="Andalus"/>
                      <w:b/>
                      <w:i/>
                      <w:sz w:val="20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3</m:t>
                  </m:r>
                </m:den>
              </m:f>
            </m:oMath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 rad</w:t>
            </w: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radPr>
                  <m:deg/>
                  <m:e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3</m:t>
                    </m:r>
                  </m:e>
                </m:rad>
              </m:oMath>
            </m:oMathPara>
          </w:p>
        </w:tc>
      </w:tr>
      <w:tr w:rsidR="00226391" w:rsidRPr="00FB37CE" w:rsidTr="00640995">
        <w:tc>
          <w:tcPr>
            <w:tcW w:w="1228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b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90º / </w:t>
            </w:r>
            <m:oMath>
              <m:f>
                <m:fPr>
                  <m:ctrlPr>
                    <w:rPr>
                      <w:rFonts w:ascii="Cambria Math" w:eastAsia="GungsuhChe" w:hAnsi="Cambria Math" w:cs="Andalus"/>
                      <w:b/>
                      <w:i/>
                      <w:sz w:val="20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GungsuhChe" w:hAnsi="Cambria Math" w:cs="Andalus"/>
                      <w:sz w:val="20"/>
                      <w:szCs w:val="48"/>
                    </w:rPr>
                    <m:t>2</m:t>
                  </m:r>
                </m:den>
              </m:f>
            </m:oMath>
            <w:r>
              <w:rPr>
                <w:rFonts w:ascii="Andalus" w:eastAsia="GungsuhChe" w:hAnsi="Andalus" w:cs="Andalus"/>
                <w:b/>
                <w:sz w:val="20"/>
                <w:szCs w:val="48"/>
              </w:rPr>
              <w:t xml:space="preserve"> rad</w:t>
            </w:r>
          </w:p>
        </w:tc>
        <w:tc>
          <w:tcPr>
            <w:tcW w:w="968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=1</m:t>
                </m:r>
              </m:oMath>
            </m:oMathPara>
          </w:p>
        </w:tc>
        <w:tc>
          <w:tcPr>
            <w:tcW w:w="981" w:type="dxa"/>
          </w:tcPr>
          <w:p w:rsidR="00226391" w:rsidRPr="00FB37CE" w:rsidRDefault="004F0FE7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GungsuhChe" w:hAnsi="Cambria Math" w:cs="Andalus"/>
                            <w:i/>
                            <w:sz w:val="20"/>
                            <w:szCs w:val="4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GungsuhChe" w:hAnsi="Cambria Math" w:cs="Andalus"/>
                            <w:sz w:val="20"/>
                            <w:szCs w:val="48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=0</m:t>
                </m:r>
              </m:oMath>
            </m:oMathPara>
          </w:p>
        </w:tc>
        <w:tc>
          <w:tcPr>
            <w:tcW w:w="981" w:type="dxa"/>
          </w:tcPr>
          <w:p w:rsidR="00226391" w:rsidRPr="00FB37CE" w:rsidRDefault="00226391" w:rsidP="00921A09">
            <w:pPr>
              <w:jc w:val="center"/>
              <w:rPr>
                <w:rFonts w:ascii="Andalus" w:eastAsia="GungsuhChe" w:hAnsi="Andalus" w:cs="Andalus"/>
                <w:sz w:val="20"/>
                <w:szCs w:val="48"/>
              </w:rPr>
            </w:pPr>
            <w:r>
              <w:rPr>
                <w:rFonts w:ascii="Andalus" w:eastAsia="GungsuhChe" w:hAnsi="Andalus" w:cs="Andalus"/>
                <w:sz w:val="20"/>
                <w:szCs w:val="48"/>
              </w:rPr>
              <w:t>und.</w:t>
            </w:r>
          </w:p>
        </w:tc>
      </w:tr>
    </w:tbl>
    <w:p w:rsidR="00F00F7D" w:rsidRDefault="00F00F7D" w:rsidP="00F00F7D">
      <w:r>
        <w:t xml:space="preserve">Reference angles always drawn from the </w:t>
      </w:r>
      <w:r>
        <w:rPr>
          <w:b/>
        </w:rPr>
        <w:t>x-axis</w:t>
      </w:r>
    </w:p>
    <w:p w:rsidR="00F00F7D" w:rsidRPr="004C0175" w:rsidRDefault="004F0FE7" w:rsidP="00F00F7D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θ,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:rsidR="00F00F7D" w:rsidRDefault="00F00F7D" w:rsidP="00226391">
      <w:pPr>
        <w:rPr>
          <w:rFonts w:eastAsia="GungsuhChe" w:cs="Andalus"/>
          <w:szCs w:val="48"/>
        </w:rPr>
      </w:pPr>
    </w:p>
    <w:p w:rsidR="00226391" w:rsidRPr="00226391" w:rsidRDefault="00226391" w:rsidP="00226391">
      <w:pPr>
        <w:rPr>
          <w:rFonts w:eastAsia="GungsuhChe" w:cs="Andalus"/>
          <w:szCs w:val="48"/>
        </w:rPr>
      </w:pPr>
      <w:r w:rsidRPr="00226391">
        <w:rPr>
          <w:rFonts w:eastAsia="GungsuhChe" w:cs="Andalus"/>
          <w:szCs w:val="48"/>
        </w:rPr>
        <w:lastRenderedPageBreak/>
        <w:t>Trig Identities &amp; Pythagorean Identities</w:t>
      </w:r>
    </w:p>
    <w:p w:rsidR="00226391" w:rsidRDefault="004F0FE7" w:rsidP="00226391">
      <w:pPr>
        <w:pStyle w:val="ListParagraph"/>
        <w:numPr>
          <w:ilvl w:val="0"/>
          <w:numId w:val="2"/>
        </w:numPr>
        <w:rPr>
          <w:rFonts w:ascii="Andalus" w:eastAsia="GungsuhChe" w:hAnsi="Andalus" w:cs="Andalus"/>
          <w:sz w:val="20"/>
          <w:szCs w:val="48"/>
        </w:rPr>
      </w:pPr>
      <m:oMath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sSup>
              <m:sSupPr>
                <m:ctrlPr>
                  <w:rPr>
                    <w:rFonts w:ascii="Cambria Math" w:eastAsia="GungsuhChe" w:hAnsi="Cambria Math" w:cs="Andalus"/>
                    <w:sz w:val="20"/>
                    <w:szCs w:val="4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sin</m:t>
                </m:r>
              </m:e>
              <m:sup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2</m:t>
                </m:r>
              </m:sup>
            </m:sSup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</m:t>
            </m:r>
          </m:e>
        </m:func>
        <m:r>
          <w:rPr>
            <w:rFonts w:ascii="Cambria Math" w:eastAsia="GungsuhChe" w:hAnsi="Cambria Math" w:cs="Andalus"/>
            <w:sz w:val="20"/>
            <w:szCs w:val="48"/>
          </w:rPr>
          <m:t>+</m:t>
        </m:r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sSup>
              <m:sSupPr>
                <m:ctrlPr>
                  <w:rPr>
                    <w:rFonts w:ascii="Cambria Math" w:eastAsia="GungsuhChe" w:hAnsi="Cambria Math" w:cs="Andalus"/>
                    <w:sz w:val="20"/>
                    <w:szCs w:val="4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cos</m:t>
                </m:r>
              </m:e>
              <m:sup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2</m:t>
                </m:r>
              </m:sup>
            </m:sSup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x=1</m:t>
            </m:r>
          </m:e>
        </m:func>
      </m:oMath>
    </w:p>
    <w:p w:rsidR="00226391" w:rsidRDefault="004F0FE7" w:rsidP="00226391">
      <w:pPr>
        <w:pStyle w:val="ListParagraph"/>
        <w:numPr>
          <w:ilvl w:val="0"/>
          <w:numId w:val="2"/>
        </w:numPr>
        <w:rPr>
          <w:rFonts w:ascii="Andalus" w:eastAsia="GungsuhChe" w:hAnsi="Andalus" w:cs="Andalus"/>
          <w:sz w:val="20"/>
          <w:szCs w:val="48"/>
        </w:rPr>
      </w:pPr>
      <m:oMath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eastAsia="GungsuhChe" w:hAnsi="Cambria Math" w:cs="Andalus"/>
                <w:sz w:val="20"/>
                <w:szCs w:val="48"/>
              </w:rPr>
              <m:t>tan</m:t>
            </m:r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</m:t>
            </m:r>
          </m:e>
        </m:func>
        <m:r>
          <w:rPr>
            <w:rFonts w:ascii="Cambria Math" w:eastAsia="GungsuhChe" w:hAnsi="Cambria Math" w:cs="Andalus"/>
            <w:sz w:val="20"/>
            <w:szCs w:val="48"/>
          </w:rPr>
          <m:t>=</m:t>
        </m:r>
        <m:f>
          <m:f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Pr>
          <m:num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sin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cos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den>
        </m:f>
      </m:oMath>
    </w:p>
    <w:p w:rsidR="00226391" w:rsidRDefault="004F0FE7" w:rsidP="00226391">
      <w:pPr>
        <w:pStyle w:val="ListParagraph"/>
        <w:numPr>
          <w:ilvl w:val="0"/>
          <w:numId w:val="2"/>
        </w:numPr>
        <w:rPr>
          <w:rFonts w:ascii="Andalus" w:eastAsia="GungsuhChe" w:hAnsi="Andalus" w:cs="Andalus"/>
          <w:sz w:val="20"/>
          <w:szCs w:val="48"/>
        </w:rPr>
      </w:pPr>
      <m:oMath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eastAsia="GungsuhChe" w:hAnsi="Cambria Math" w:cs="Andalus"/>
                <w:sz w:val="20"/>
                <w:szCs w:val="48"/>
              </w:rPr>
              <m:t>csc</m:t>
            </m:r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x=</m:t>
            </m:r>
            <m:f>
              <m:f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Pr>
              <m:num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="GungsuhChe" w:hAnsi="Cambria Math" w:cs="Andalus"/>
                        <w:i/>
                        <w:sz w:val="20"/>
                        <w:szCs w:val="4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sin</m:t>
                    </m:r>
                  </m:fName>
                  <m:e>
                    <m:r>
                      <w:rPr>
                        <w:rFonts w:ascii="Cambria Math" w:eastAsia="GungsuhChe" w:hAnsi="Cambria Math" w:cs="Andalus"/>
                        <w:sz w:val="20"/>
                        <w:szCs w:val="48"/>
                      </w:rPr>
                      <m:t>x</m:t>
                    </m:r>
                  </m:e>
                </m:func>
              </m:den>
            </m:f>
          </m:e>
        </m:func>
      </m:oMath>
    </w:p>
    <w:p w:rsidR="00226391" w:rsidRDefault="004F0FE7" w:rsidP="00226391">
      <w:pPr>
        <w:pStyle w:val="ListParagraph"/>
        <w:numPr>
          <w:ilvl w:val="0"/>
          <w:numId w:val="2"/>
        </w:numPr>
        <w:rPr>
          <w:rFonts w:ascii="Andalus" w:eastAsia="GungsuhChe" w:hAnsi="Andalus" w:cs="Andalus"/>
          <w:sz w:val="20"/>
          <w:szCs w:val="48"/>
        </w:rPr>
      </w:pPr>
      <m:oMath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eastAsia="GungsuhChe" w:hAnsi="Cambria Math" w:cs="Andalus"/>
                <w:sz w:val="20"/>
                <w:szCs w:val="48"/>
              </w:rPr>
              <m:t>sec</m:t>
            </m:r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</m:t>
            </m:r>
          </m:e>
        </m:func>
        <m:r>
          <w:rPr>
            <w:rFonts w:ascii="Cambria Math" w:eastAsia="GungsuhChe" w:hAnsi="Cambria Math" w:cs="Andalus"/>
            <w:sz w:val="20"/>
            <w:szCs w:val="48"/>
          </w:rPr>
          <m:t>=</m:t>
        </m:r>
        <m:f>
          <m:f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Pr>
          <m:num>
            <m:r>
              <w:rPr>
                <w:rFonts w:ascii="Cambria Math" w:eastAsia="GungsuhChe" w:hAnsi="Cambria Math" w:cs="Andalus"/>
                <w:sz w:val="20"/>
                <w:szCs w:val="48"/>
              </w:rPr>
              <m:t>1</m:t>
            </m:r>
          </m:num>
          <m:den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cos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den>
        </m:f>
      </m:oMath>
    </w:p>
    <w:p w:rsidR="00226391" w:rsidRPr="007E64E5" w:rsidRDefault="004F0FE7" w:rsidP="00226391">
      <w:pPr>
        <w:pStyle w:val="ListParagraph"/>
        <w:numPr>
          <w:ilvl w:val="0"/>
          <w:numId w:val="2"/>
        </w:numPr>
        <w:rPr>
          <w:rFonts w:ascii="Andalus" w:eastAsia="GungsuhChe" w:hAnsi="Andalus" w:cs="Andalus"/>
          <w:sz w:val="20"/>
          <w:szCs w:val="48"/>
        </w:rPr>
      </w:pPr>
      <m:oMath>
        <m:func>
          <m:func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eastAsia="GungsuhChe" w:hAnsi="Cambria Math" w:cs="Andalus"/>
                <w:sz w:val="20"/>
                <w:szCs w:val="48"/>
              </w:rPr>
              <m:t>cot</m:t>
            </m:r>
          </m:fName>
          <m:e>
            <m:r>
              <w:rPr>
                <w:rFonts w:ascii="Cambria Math" w:eastAsia="GungsuhChe" w:hAnsi="Cambria Math" w:cs="Andalus"/>
                <w:sz w:val="20"/>
                <w:szCs w:val="48"/>
              </w:rPr>
              <m:t>x</m:t>
            </m:r>
          </m:e>
        </m:func>
        <m:r>
          <w:rPr>
            <w:rFonts w:ascii="Cambria Math" w:eastAsia="GungsuhChe" w:hAnsi="Cambria Math" w:cs="Andalus"/>
            <w:sz w:val="20"/>
            <w:szCs w:val="48"/>
          </w:rPr>
          <m:t>=</m:t>
        </m:r>
        <m:f>
          <m:f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Pr>
          <m:num>
            <m:r>
              <w:rPr>
                <w:rFonts w:ascii="Cambria Math" w:eastAsia="GungsuhChe" w:hAnsi="Cambria Math" w:cs="Andalus"/>
                <w:sz w:val="20"/>
                <w:szCs w:val="48"/>
              </w:rPr>
              <m:t>1</m:t>
            </m:r>
          </m:num>
          <m:den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tan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den>
        </m:f>
        <m:r>
          <w:rPr>
            <w:rFonts w:ascii="Cambria Math" w:eastAsia="GungsuhChe" w:hAnsi="Cambria Math" w:cs="Andalus"/>
            <w:sz w:val="20"/>
            <w:szCs w:val="48"/>
          </w:rPr>
          <m:t>=</m:t>
        </m:r>
        <m:f>
          <m:fPr>
            <m:ctrlPr>
              <w:rPr>
                <w:rFonts w:ascii="Cambria Math" w:eastAsia="GungsuhChe" w:hAnsi="Cambria Math" w:cs="Andalus"/>
                <w:i/>
                <w:sz w:val="20"/>
                <w:szCs w:val="48"/>
              </w:rPr>
            </m:ctrlPr>
          </m:fPr>
          <m:num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cos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GungsuhChe" w:hAnsi="Cambria Math" w:cs="Andalus"/>
                    <w:i/>
                    <w:sz w:val="20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GungsuhChe" w:hAnsi="Cambria Math" w:cs="Andalus"/>
                    <w:sz w:val="20"/>
                    <w:szCs w:val="48"/>
                  </w:rPr>
                  <m:t>sin</m:t>
                </m:r>
              </m:fName>
              <m:e>
                <m:r>
                  <w:rPr>
                    <w:rFonts w:ascii="Cambria Math" w:eastAsia="GungsuhChe" w:hAnsi="Cambria Math" w:cs="Andalus"/>
                    <w:sz w:val="20"/>
                    <w:szCs w:val="48"/>
                  </w:rPr>
                  <m:t>x</m:t>
                </m:r>
              </m:e>
            </m:func>
          </m:den>
        </m:f>
      </m:oMath>
    </w:p>
    <w:p w:rsidR="002378FB" w:rsidRDefault="004F0FE7">
      <w:r>
        <w:t>π</w:t>
      </w:r>
      <w:bookmarkStart w:id="0" w:name="_GoBack"/>
      <w:bookmarkEnd w:id="0"/>
      <w:r w:rsidR="00226391">
        <w:t xml:space="preserve"> radian = 180º</w:t>
      </w:r>
    </w:p>
    <w:p w:rsidR="00226391" w:rsidRDefault="00226391">
      <w:r>
        <w:t xml:space="preserve">Remember what is positive in each quadrant:  </w:t>
      </w:r>
    </w:p>
    <w:p w:rsidR="00226391" w:rsidRPr="00226391" w:rsidRDefault="00226391" w:rsidP="00226391">
      <w:pPr>
        <w:pStyle w:val="ListParagraph"/>
        <w:numPr>
          <w:ilvl w:val="0"/>
          <w:numId w:val="4"/>
        </w:numPr>
        <w:rPr>
          <w:i/>
        </w:rPr>
      </w:pPr>
      <w:r w:rsidRPr="00226391">
        <w:rPr>
          <w:i/>
        </w:rPr>
        <w:t>All Students Take Calculus</w:t>
      </w:r>
      <w:r w:rsidRPr="00226391">
        <w:rPr>
          <w:b/>
          <w:i/>
        </w:rPr>
        <w:t xml:space="preserve"> </w:t>
      </w:r>
    </w:p>
    <w:p w:rsidR="00226391" w:rsidRPr="00226391" w:rsidRDefault="00226391" w:rsidP="00226391">
      <w:pPr>
        <w:pStyle w:val="ListParagraph"/>
        <w:numPr>
          <w:ilvl w:val="0"/>
          <w:numId w:val="4"/>
        </w:numPr>
        <w:rPr>
          <w:i/>
        </w:rPr>
      </w:pPr>
      <w:r w:rsidRPr="00226391">
        <w:rPr>
          <w:i/>
        </w:rPr>
        <w:t>Alvin, Simon, and Theodore are the Chipmunks</w:t>
      </w:r>
    </w:p>
    <w:p w:rsidR="00F00F7D" w:rsidRDefault="00F00F7D" w:rsidP="00771218">
      <w:pPr>
        <w:rPr>
          <w:b/>
        </w:rPr>
        <w:sectPr w:rsidR="00F00F7D" w:rsidSect="00F00F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218" w:rsidRDefault="00771218" w:rsidP="00771218">
      <w:pPr>
        <w:rPr>
          <w:b/>
        </w:rPr>
      </w:pPr>
      <w:r>
        <w:rPr>
          <w:b/>
        </w:rPr>
        <w:lastRenderedPageBreak/>
        <w:t>Level I Practice:</w:t>
      </w:r>
    </w:p>
    <w:p w:rsidR="001C344B" w:rsidRPr="001C344B" w:rsidRDefault="001C344B" w:rsidP="001C344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1C344B">
        <w:rPr>
          <w:color w:val="000000"/>
        </w:rPr>
        <w:t xml:space="preserve">If </w:t>
      </w:r>
      <w:r>
        <w:rPr>
          <w:noProof/>
          <w:position w:val="-7"/>
        </w:rPr>
        <w:drawing>
          <wp:inline distT="0" distB="0" distL="0" distR="0">
            <wp:extent cx="1330960" cy="2082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4B">
        <w:rPr>
          <w:color w:val="000000"/>
        </w:rPr>
        <w:t xml:space="preserve">, then </w:t>
      </w:r>
      <w:r w:rsidRPr="001C344B">
        <w:rPr>
          <w:i/>
          <w:iCs/>
          <w:color w:val="000000"/>
        </w:rPr>
        <w:t>M</w:t>
      </w:r>
      <w:r w:rsidRPr="001C344B">
        <w:rPr>
          <w:color w:val="000000"/>
        </w:rPr>
        <w:t xml:space="preserve"> equals</w:t>
      </w:r>
    </w:p>
    <w:tbl>
      <w:tblPr>
        <w:tblW w:w="0" w:type="auto"/>
        <w:tblInd w:w="11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1C344B" w:rsidTr="001C34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32°</w:t>
            </w:r>
          </w:p>
        </w:tc>
      </w:tr>
      <w:tr w:rsidR="001C344B" w:rsidTr="001C34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58°</w:t>
            </w:r>
          </w:p>
        </w:tc>
      </w:tr>
      <w:tr w:rsidR="001C344B" w:rsidTr="001C34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68°</w:t>
            </w:r>
          </w:p>
        </w:tc>
      </w:tr>
      <w:tr w:rsidR="001C344B" w:rsidTr="001C34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344B" w:rsidRDefault="001C344B" w:rsidP="007B43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72°</w:t>
            </w:r>
          </w:p>
        </w:tc>
      </w:tr>
    </w:tbl>
    <w:p w:rsidR="00771218" w:rsidRDefault="003406C5" w:rsidP="00771218">
      <w:pPr>
        <w:pStyle w:val="ListParagraph"/>
        <w:numPr>
          <w:ilvl w:val="0"/>
          <w:numId w:val="1"/>
        </w:numPr>
      </w:pPr>
      <w:r>
        <w:t>Tarisha and Alan are writing an expression for the measure of an angle coterminal with the angle shown at the right.  Is either of them correct?  Explain your reasoning.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428"/>
        <w:gridCol w:w="4788"/>
      </w:tblGrid>
      <w:tr w:rsidR="003406C5" w:rsidTr="003406C5">
        <w:trPr>
          <w:jc w:val="center"/>
        </w:trPr>
        <w:tc>
          <w:tcPr>
            <w:tcW w:w="4428" w:type="dxa"/>
          </w:tcPr>
          <w:p w:rsidR="003406C5" w:rsidRPr="003406C5" w:rsidRDefault="003406C5" w:rsidP="003406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Tarisha</w:t>
            </w:r>
          </w:p>
        </w:tc>
        <w:tc>
          <w:tcPr>
            <w:tcW w:w="4788" w:type="dxa"/>
          </w:tcPr>
          <w:p w:rsidR="003406C5" w:rsidRPr="003406C5" w:rsidRDefault="003406C5" w:rsidP="003406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</w:tr>
      <w:tr w:rsidR="003406C5" w:rsidTr="003406C5">
        <w:trPr>
          <w:jc w:val="center"/>
        </w:trPr>
        <w:tc>
          <w:tcPr>
            <w:tcW w:w="4428" w:type="dxa"/>
          </w:tcPr>
          <w:p w:rsidR="003406C5" w:rsidRPr="003406C5" w:rsidRDefault="003406C5" w:rsidP="003406C5">
            <w:pPr>
              <w:pStyle w:val="ListParagraph"/>
              <w:ind w:left="0"/>
              <w:jc w:val="center"/>
              <w:rPr>
                <w:rFonts w:ascii="Bradley Hand ITC" w:hAnsi="Bradley Hand ITC"/>
              </w:rPr>
            </w:pPr>
            <w:r w:rsidRPr="003406C5">
              <w:rPr>
                <w:rFonts w:ascii="Bradley Hand ITC" w:hAnsi="Bradley Hand ITC"/>
              </w:rPr>
              <w:t xml:space="preserve">The measure of a coterminal angle is </w:t>
            </w:r>
            <m:oMath>
              <m:r>
                <w:rPr>
                  <w:rFonts w:ascii="Cambria Math" w:hAnsi="Cambria Math"/>
                </w:rPr>
                <m:t xml:space="preserve">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x-360</m:t>
                  </m:r>
                </m:e>
              </m:d>
              <m:r>
                <w:rPr>
                  <w:rFonts w:ascii="Cambria Math" w:hAnsi="Cambria Math"/>
                </w:rPr>
                <m:t>º</m:t>
              </m:r>
            </m:oMath>
          </w:p>
        </w:tc>
        <w:tc>
          <w:tcPr>
            <w:tcW w:w="4788" w:type="dxa"/>
          </w:tcPr>
          <w:p w:rsidR="003406C5" w:rsidRPr="003406C5" w:rsidRDefault="003406C5" w:rsidP="003406C5">
            <w:pPr>
              <w:pStyle w:val="ListParagraph"/>
              <w:ind w:left="0"/>
              <w:jc w:val="center"/>
              <w:rPr>
                <w:rFonts w:ascii="Bradley Hand ITC" w:hAnsi="Bradley Hand ITC"/>
              </w:rPr>
            </w:pPr>
            <w:r w:rsidRPr="003406C5">
              <w:rPr>
                <w:rFonts w:ascii="Bradley Hand ITC" w:hAnsi="Bradley Hand ITC"/>
              </w:rPr>
              <w:t xml:space="preserve">The measure of a coterminal angle is </w:t>
            </w:r>
            <m:oMath>
              <m:r>
                <w:rPr>
                  <w:rFonts w:ascii="Cambria Math" w:hAnsi="Cambria Math"/>
                </w:rPr>
                <m:t xml:space="preserve">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360-x</m:t>
                  </m:r>
                </m:e>
              </m:d>
              <m:r>
                <w:rPr>
                  <w:rFonts w:ascii="Cambria Math" w:hAnsi="Cambria Math"/>
                </w:rPr>
                <m:t>º</m:t>
              </m:r>
            </m:oMath>
          </w:p>
        </w:tc>
      </w:tr>
    </w:tbl>
    <w:p w:rsidR="003406C5" w:rsidRDefault="003406C5" w:rsidP="003406C5">
      <w:pPr>
        <w:pStyle w:val="ListParagraph"/>
        <w:ind w:left="360"/>
        <w:jc w:val="center"/>
      </w:pPr>
    </w:p>
    <w:p w:rsidR="003406C5" w:rsidRDefault="003406C5" w:rsidP="003406C5">
      <w:pPr>
        <w:pStyle w:val="ListParagraph"/>
        <w:ind w:left="360"/>
        <w:jc w:val="center"/>
      </w:pPr>
    </w:p>
    <w:p w:rsidR="003406C5" w:rsidRDefault="003406C5" w:rsidP="003406C5">
      <w:pPr>
        <w:pStyle w:val="ListParagraph"/>
        <w:ind w:left="360"/>
        <w:jc w:val="center"/>
      </w:pPr>
    </w:p>
    <w:p w:rsidR="00BE329F" w:rsidRDefault="00BE329F" w:rsidP="003406C5">
      <w:pPr>
        <w:pStyle w:val="ListParagraph"/>
        <w:ind w:left="360"/>
        <w:jc w:val="center"/>
      </w:pPr>
    </w:p>
    <w:p w:rsidR="003406C5" w:rsidRPr="004B1E39" w:rsidRDefault="004B1E39" w:rsidP="00771218">
      <w:pPr>
        <w:pStyle w:val="ListParagraph"/>
        <w:numPr>
          <w:ilvl w:val="0"/>
          <w:numId w:val="1"/>
        </w:numPr>
      </w:pPr>
      <w:r>
        <w:t xml:space="preserve">Determine whether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60º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180</m:t>
            </m:r>
          </m:e>
        </m:func>
        <m:r>
          <w:rPr>
            <w:rFonts w:ascii="Cambria Math" w:hAnsi="Cambria Math"/>
          </w:rPr>
          <m:t>º</m:t>
        </m:r>
      </m:oMath>
      <w:r>
        <w:rPr>
          <w:rFonts w:eastAsiaTheme="minorEastAsia"/>
        </w:rPr>
        <w:t xml:space="preserve"> is true or false.  Explain your reasoning.</w:t>
      </w:r>
    </w:p>
    <w:p w:rsidR="004B1E39" w:rsidRDefault="004B1E39" w:rsidP="004B1E39"/>
    <w:p w:rsidR="004B1E39" w:rsidRDefault="004B1E39" w:rsidP="004B1E39"/>
    <w:p w:rsidR="000E1296" w:rsidRDefault="000E1296" w:rsidP="000E1296">
      <w:pPr>
        <w:pStyle w:val="ListParagraph"/>
        <w:numPr>
          <w:ilvl w:val="0"/>
          <w:numId w:val="1"/>
        </w:numPr>
      </w:pPr>
      <w:r>
        <w:lastRenderedPageBreak/>
        <w:t xml:space="preserve">In the diagram below of right triangle </w:t>
      </w:r>
      <w:r>
        <w:rPr>
          <w:i/>
        </w:rPr>
        <w:t>KTW</w:t>
      </w:r>
      <w:r>
        <w:t xml:space="preserve">, </w:t>
      </w:r>
      <w:r>
        <w:rPr>
          <w:i/>
        </w:rPr>
        <w:t>KW=6</w:t>
      </w:r>
      <w:r>
        <w:t xml:space="preserve">, </w:t>
      </w:r>
      <w:r>
        <w:rPr>
          <w:i/>
        </w:rPr>
        <w:t>KT=5</w:t>
      </w:r>
      <w:r>
        <w:t xml:space="preserve">, and </w:t>
      </w:r>
      <w:r>
        <w:rPr>
          <w:i/>
        </w:rPr>
        <w:t>m&lt;KTW=90</w:t>
      </w:r>
      <w:r>
        <w:t xml:space="preserve">.  What is the measure of </w:t>
      </w:r>
      <w:r>
        <w:rPr>
          <w:i/>
        </w:rPr>
        <w:t>&lt;K</w:t>
      </w:r>
      <w:r>
        <w:t xml:space="preserve">, to the </w:t>
      </w:r>
      <w:r>
        <w:rPr>
          <w:i/>
        </w:rPr>
        <w:t>nearest minute</w:t>
      </w:r>
      <w:r>
        <w:t>?</w:t>
      </w:r>
    </w:p>
    <w:p w:rsidR="000E1296" w:rsidRDefault="000E1296" w:rsidP="000E1296">
      <w:pPr>
        <w:jc w:val="center"/>
      </w:pPr>
      <w:r>
        <w:rPr>
          <w:noProof/>
        </w:rPr>
        <w:drawing>
          <wp:inline distT="0" distB="0" distL="0" distR="0" wp14:anchorId="733DFE3E" wp14:editId="2C4F942D">
            <wp:extent cx="1683945" cy="1439007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86" cy="14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96" w:rsidRPr="000E1296" w:rsidRDefault="000E1296" w:rsidP="000E1296">
      <w:pPr>
        <w:pStyle w:val="ListParagraph"/>
        <w:numPr>
          <w:ilvl w:val="1"/>
          <w:numId w:val="1"/>
        </w:numPr>
      </w:pPr>
      <w:r>
        <w:t>33º33’</w:t>
      </w:r>
      <w:r>
        <w:tab/>
      </w:r>
      <w:r>
        <w:tab/>
        <w:t>b. 33º34’</w:t>
      </w:r>
      <w:r>
        <w:tab/>
      </w:r>
      <w:r>
        <w:tab/>
        <w:t>c. 33º55’</w:t>
      </w:r>
      <w:r>
        <w:tab/>
      </w:r>
      <w:r>
        <w:tab/>
        <w:t>d. 33º56’</w:t>
      </w:r>
    </w:p>
    <w:p w:rsidR="00771218" w:rsidRDefault="00771218" w:rsidP="00771218">
      <w:pPr>
        <w:rPr>
          <w:b/>
        </w:rPr>
      </w:pPr>
      <w:r>
        <w:rPr>
          <w:b/>
        </w:rPr>
        <w:t>Level I</w:t>
      </w:r>
      <w:r w:rsidR="005C0BD0">
        <w:rPr>
          <w:b/>
        </w:rPr>
        <w:t>I</w:t>
      </w:r>
      <w:r>
        <w:rPr>
          <w:b/>
        </w:rPr>
        <w:t xml:space="preserve"> Practice:</w:t>
      </w:r>
    </w:p>
    <w:p w:rsidR="006864A6" w:rsidRPr="006864A6" w:rsidRDefault="006864A6" w:rsidP="006864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6864A6">
        <w:rPr>
          <w:color w:val="000000"/>
        </w:rPr>
        <w:t xml:space="preserve">If the terminal side of angle </w:t>
      </w:r>
      <w:r w:rsidRPr="006864A6">
        <w:rPr>
          <w:rFonts w:ascii="MT Symbol" w:hAnsi="MT Symbol" w:cs="MT Symbol"/>
          <w:i/>
          <w:iCs/>
          <w:color w:val="000000"/>
        </w:rPr>
        <w:t></w:t>
      </w:r>
      <w:r w:rsidRPr="006864A6">
        <w:rPr>
          <w:color w:val="000000"/>
        </w:rPr>
        <w:t xml:space="preserve">, in standard position, passes through point </w:t>
      </w:r>
      <w:r>
        <w:rPr>
          <w:noProof/>
          <w:position w:val="-7"/>
        </w:rPr>
        <w:drawing>
          <wp:inline distT="0" distB="0" distL="0" distR="0" wp14:anchorId="276A6E1E" wp14:editId="390F36E9">
            <wp:extent cx="353060" cy="17208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A6">
        <w:rPr>
          <w:color w:val="000000"/>
        </w:rPr>
        <w:t xml:space="preserve">, what is the numerical value of </w:t>
      </w:r>
      <w:r>
        <w:rPr>
          <w:noProof/>
          <w:position w:val="-3"/>
        </w:rPr>
        <w:drawing>
          <wp:inline distT="0" distB="0" distL="0" distR="0" wp14:anchorId="17BA6376" wp14:editId="64865F09">
            <wp:extent cx="262255" cy="144780"/>
            <wp:effectExtent l="0" t="0" r="444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A6">
        <w:rPr>
          <w:color w:val="000000"/>
        </w:rPr>
        <w:t>?</w:t>
      </w:r>
    </w:p>
    <w:tbl>
      <w:tblPr>
        <w:tblW w:w="0" w:type="auto"/>
        <w:tblInd w:w="131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4410"/>
      </w:tblGrid>
      <w:tr w:rsidR="006864A6" w:rsidTr="006864A6">
        <w:tc>
          <w:tcPr>
            <w:tcW w:w="383" w:type="dxa"/>
            <w:hideMark/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D9AD0D0" wp14:editId="774985AA">
                  <wp:extent cx="108585" cy="34417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6864A6">
        <w:tc>
          <w:tcPr>
            <w:tcW w:w="383" w:type="dxa"/>
            <w:hideMark/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6F30D4D" wp14:editId="25520702">
                  <wp:extent cx="108585" cy="34417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6864A6">
        <w:tc>
          <w:tcPr>
            <w:tcW w:w="383" w:type="dxa"/>
            <w:hideMark/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B20B436" wp14:editId="50AE33BD">
                  <wp:extent cx="180975" cy="34417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6864A6">
        <w:tc>
          <w:tcPr>
            <w:tcW w:w="383" w:type="dxa"/>
            <w:hideMark/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D6F922B" wp14:editId="1C47626D">
                  <wp:extent cx="180975" cy="34417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218" w:rsidRDefault="00634ECA" w:rsidP="00771218">
      <w:pPr>
        <w:pStyle w:val="ListParagraph"/>
        <w:numPr>
          <w:ilvl w:val="0"/>
          <w:numId w:val="1"/>
        </w:numPr>
      </w:pPr>
      <w:r>
        <w:t>A shadow moves around a sundial 15º every hour.</w:t>
      </w:r>
    </w:p>
    <w:p w:rsidR="00634ECA" w:rsidRPr="00634ECA" w:rsidRDefault="00634ECA" w:rsidP="00634ECA">
      <w:pPr>
        <w:pStyle w:val="ListParagraph"/>
        <w:numPr>
          <w:ilvl w:val="1"/>
          <w:numId w:val="1"/>
        </w:numPr>
      </w:pPr>
      <w:r>
        <w:t xml:space="preserve">After how many hours is the angle of rotation of the shadow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radians?</w:t>
      </w:r>
    </w:p>
    <w:p w:rsidR="00634ECA" w:rsidRDefault="00634ECA" w:rsidP="00634ECA"/>
    <w:p w:rsidR="00482D10" w:rsidRDefault="00482D10" w:rsidP="00634ECA"/>
    <w:p w:rsidR="00482D10" w:rsidRPr="00634ECA" w:rsidRDefault="00482D10" w:rsidP="00634ECA"/>
    <w:p w:rsidR="00634ECA" w:rsidRPr="00634ECA" w:rsidRDefault="00634ECA" w:rsidP="00634EC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What is the angle of rotation in radians after 5 hours?</w:t>
      </w:r>
    </w:p>
    <w:p w:rsidR="00634ECA" w:rsidRDefault="00634ECA" w:rsidP="00634ECA">
      <w:pPr>
        <w:pStyle w:val="ListParagraph"/>
      </w:pPr>
    </w:p>
    <w:p w:rsidR="00482D10" w:rsidRDefault="00482D10" w:rsidP="00634ECA">
      <w:pPr>
        <w:pStyle w:val="ListParagraph"/>
      </w:pPr>
    </w:p>
    <w:p w:rsidR="00421172" w:rsidRDefault="00421172" w:rsidP="00634ECA">
      <w:pPr>
        <w:pStyle w:val="ListParagraph"/>
      </w:pPr>
    </w:p>
    <w:p w:rsidR="00634ECA" w:rsidRDefault="00634ECA" w:rsidP="00634ECA"/>
    <w:p w:rsidR="00634ECA" w:rsidRPr="00482D10" w:rsidRDefault="00482D10" w:rsidP="00771218">
      <w:pPr>
        <w:pStyle w:val="ListParagraph"/>
        <w:numPr>
          <w:ilvl w:val="0"/>
          <w:numId w:val="1"/>
        </w:numPr>
      </w:pPr>
      <w:r>
        <w:lastRenderedPageBreak/>
        <w:t xml:space="preserve">Jordan and Ebony are simplifying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²θ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²θ</m:t>
                </m:r>
              </m:e>
            </m:func>
            <m:r>
              <w:rPr>
                <w:rFonts w:ascii="Cambria Math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²θ</m:t>
                </m:r>
              </m:e>
            </m:func>
          </m:den>
        </m:f>
      </m:oMath>
      <w:r>
        <w:rPr>
          <w:rFonts w:eastAsiaTheme="minorEastAsia"/>
        </w:rPr>
        <w:t>.  Is either correct?  Explain your reasoning.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804"/>
        <w:gridCol w:w="1630"/>
      </w:tblGrid>
      <w:tr w:rsidR="00482D10" w:rsidRPr="003406C5" w:rsidTr="00482D10">
        <w:trPr>
          <w:jc w:val="center"/>
        </w:trPr>
        <w:tc>
          <w:tcPr>
            <w:tcW w:w="0" w:type="auto"/>
          </w:tcPr>
          <w:p w:rsidR="00482D10" w:rsidRPr="003406C5" w:rsidRDefault="00482D10" w:rsidP="007B4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1630" w:type="dxa"/>
          </w:tcPr>
          <w:p w:rsidR="00482D10" w:rsidRPr="003406C5" w:rsidRDefault="00482D10" w:rsidP="007B4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Ebony</w:t>
            </w:r>
          </w:p>
        </w:tc>
      </w:tr>
      <w:tr w:rsidR="00482D10" w:rsidRPr="003406C5" w:rsidTr="00482D10">
        <w:trPr>
          <w:jc w:val="center"/>
        </w:trPr>
        <w:tc>
          <w:tcPr>
            <w:tcW w:w="0" w:type="auto"/>
          </w:tcPr>
          <w:p w:rsidR="00482D10" w:rsidRDefault="004F0FE7" w:rsidP="00482D10">
            <w:pPr>
              <w:pStyle w:val="ListParagraph"/>
              <w:spacing w:line="360" w:lineRule="auto"/>
              <w:ind w:left="0"/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</m:den>
              </m:f>
            </m:oMath>
            <w:r w:rsidR="00482D10">
              <w:rPr>
                <w:rFonts w:eastAsiaTheme="minorEastAsia"/>
              </w:rPr>
              <w:t xml:space="preserve">  </w:t>
            </w:r>
          </w:p>
          <w:p w:rsidR="00482D10" w:rsidRDefault="00482D10" w:rsidP="00482D10">
            <w:pPr>
              <w:pStyle w:val="ListParagraph"/>
              <w:spacing w:line="360" w:lineRule="auto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²θ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²θ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²θ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²θ</m:t>
                        </m:r>
                      </m:e>
                    </m:func>
                  </m:den>
                </m:f>
              </m:oMath>
            </m:oMathPara>
          </w:p>
          <w:p w:rsidR="00482D10" w:rsidRDefault="00482D10" w:rsidP="00482D10">
            <w:pPr>
              <w:pStyle w:val="ListParagraph"/>
              <w:spacing w:line="360" w:lineRule="auto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²θ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+1</m:t>
                </m:r>
              </m:oMath>
            </m:oMathPara>
          </w:p>
          <w:p w:rsidR="00482D10" w:rsidRPr="003406C5" w:rsidRDefault="00482D10" w:rsidP="00482D10">
            <w:pPr>
              <w:pStyle w:val="ListParagraph"/>
              <w:spacing w:line="360" w:lineRule="auto"/>
              <w:ind w:left="0"/>
              <w:jc w:val="center"/>
              <w:rPr>
                <w:rFonts w:ascii="Bradley Hand ITC" w:hAnsi="Bradley Hand ITC"/>
              </w:rPr>
            </w:pPr>
            <m:oMath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²θ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630" w:type="dxa"/>
          </w:tcPr>
          <w:p w:rsidR="00482D10" w:rsidRDefault="004F0FE7" w:rsidP="00482D10">
            <w:pPr>
              <w:pStyle w:val="ListParagraph"/>
              <w:spacing w:line="360" w:lineRule="auto"/>
              <w:ind w:left="0"/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²θ</m:t>
                      </m:r>
                    </m:e>
                  </m:func>
                </m:den>
              </m:f>
            </m:oMath>
            <w:r w:rsidR="00482D10">
              <w:rPr>
                <w:rFonts w:eastAsiaTheme="minorEastAsia"/>
              </w:rPr>
              <w:t xml:space="preserve">  </w:t>
            </w:r>
          </w:p>
          <w:p w:rsidR="00482D10" w:rsidRPr="00482D10" w:rsidRDefault="00482D10" w:rsidP="00482D10">
            <w:pPr>
              <w:pStyle w:val="ListParagraph"/>
              <w:spacing w:line="360" w:lineRule="auto"/>
              <w:ind w:left="0"/>
              <w:jc w:val="center"/>
              <w:rPr>
                <w:rFonts w:ascii="Bradley Hand ITC" w:eastAsiaTheme="minorEastAsia" w:hAnsi="Bradley Hand ITC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²θ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  <w:p w:rsidR="00482D10" w:rsidRPr="003406C5" w:rsidRDefault="00482D10" w:rsidP="00482D10">
            <w:pPr>
              <w:pStyle w:val="ListParagraph"/>
              <w:spacing w:line="360" w:lineRule="auto"/>
              <w:ind w:left="0"/>
              <w:jc w:val="center"/>
              <w:rPr>
                <w:rFonts w:ascii="Bradley Hand ITC" w:hAnsi="Bradley Hand ITC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²θ</m:t>
                    </m:r>
                  </m:e>
                </m:func>
              </m:oMath>
            </m:oMathPara>
          </w:p>
        </w:tc>
      </w:tr>
    </w:tbl>
    <w:p w:rsidR="00482D10" w:rsidRDefault="00482D10" w:rsidP="00482D10"/>
    <w:p w:rsidR="00482D10" w:rsidRDefault="00482D10" w:rsidP="00482D10"/>
    <w:p w:rsidR="00482D10" w:rsidRDefault="00482D10" w:rsidP="00482D10"/>
    <w:p w:rsidR="003E7E9A" w:rsidRPr="003E7E9A" w:rsidRDefault="003E7E9A" w:rsidP="003E7E9A">
      <w:pPr>
        <w:pStyle w:val="ListParagraph"/>
        <w:numPr>
          <w:ilvl w:val="0"/>
          <w:numId w:val="1"/>
        </w:numPr>
      </w:pPr>
      <w:r>
        <w:t xml:space="preserve">In which graph is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coterminal with an angle of </w:t>
      </w:r>
      <m:oMath>
        <m:r>
          <w:rPr>
            <w:rFonts w:ascii="Cambria Math" w:eastAsiaTheme="minorEastAsia" w:hAnsi="Cambria Math"/>
          </w:rPr>
          <m:t>-70º</m:t>
        </m:r>
      </m:oMath>
      <w:r>
        <w:rPr>
          <w:rFonts w:eastAsiaTheme="minorEastAsia"/>
        </w:rPr>
        <w:t>?</w:t>
      </w:r>
    </w:p>
    <w:p w:rsidR="003E7E9A" w:rsidRDefault="003E7E9A" w:rsidP="00786D7B">
      <w:pPr>
        <w:pStyle w:val="ListParagraph"/>
        <w:ind w:left="1080" w:firstLine="360"/>
      </w:pPr>
      <w:r>
        <w:rPr>
          <w:noProof/>
        </w:rPr>
        <w:drawing>
          <wp:inline distT="0" distB="0" distL="0" distR="0" wp14:anchorId="1D9DE0F7" wp14:editId="50017721">
            <wp:extent cx="3669892" cy="2754342"/>
            <wp:effectExtent l="0" t="0" r="698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077" cy="275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18" w:rsidRDefault="00771218" w:rsidP="00771218">
      <w:pPr>
        <w:rPr>
          <w:b/>
        </w:rPr>
      </w:pPr>
      <w:r>
        <w:rPr>
          <w:b/>
        </w:rPr>
        <w:t xml:space="preserve">Level </w:t>
      </w:r>
      <w:r w:rsidR="005C0BD0">
        <w:rPr>
          <w:b/>
        </w:rPr>
        <w:t>II</w:t>
      </w:r>
      <w:r>
        <w:rPr>
          <w:b/>
        </w:rPr>
        <w:t>I Practice:</w:t>
      </w:r>
    </w:p>
    <w:p w:rsidR="00771218" w:rsidRPr="00CD02D2" w:rsidRDefault="00CD02D2" w:rsidP="00771218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Using the unit circle below, explain why </w:t>
      </w:r>
      <w:r>
        <w:rPr>
          <w:noProof/>
          <w:color w:val="000000"/>
          <w:position w:val="-23"/>
        </w:rPr>
        <w:drawing>
          <wp:inline distT="0" distB="0" distL="0" distR="0">
            <wp:extent cx="56134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CD02D2" w:rsidRDefault="00CD02D2" w:rsidP="00CD02D2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1701800" cy="147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D2" w:rsidRPr="00A3005A" w:rsidRDefault="00A3005A" w:rsidP="00771218">
      <w:pPr>
        <w:pStyle w:val="ListParagraph"/>
        <w:numPr>
          <w:ilvl w:val="0"/>
          <w:numId w:val="1"/>
        </w:numPr>
      </w:pPr>
      <w:r>
        <w:lastRenderedPageBreak/>
        <w:t xml:space="preserve">Simplify the following expression by writing it in terms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θ</m:t>
                    </m:r>
                  </m:e>
                </m:func>
              </m:e>
            </m:func>
          </m:den>
        </m:f>
      </m:oMath>
    </w:p>
    <w:p w:rsidR="00A3005A" w:rsidRDefault="00A3005A" w:rsidP="00A3005A"/>
    <w:p w:rsidR="00A3005A" w:rsidRDefault="00A3005A" w:rsidP="00A3005A"/>
    <w:p w:rsidR="00A3005A" w:rsidRDefault="00A3005A" w:rsidP="00A3005A"/>
    <w:p w:rsidR="00A3005A" w:rsidRDefault="00A3005A" w:rsidP="00A3005A"/>
    <w:p w:rsidR="00A3005A" w:rsidRDefault="00A3005A" w:rsidP="00A3005A"/>
    <w:p w:rsidR="00A3005A" w:rsidRPr="00A3005A" w:rsidRDefault="00A3005A" w:rsidP="00A3005A"/>
    <w:p w:rsidR="006864A6" w:rsidRPr="00C84A91" w:rsidRDefault="006864A6" w:rsidP="006864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84A91">
        <w:rPr>
          <w:color w:val="000000"/>
        </w:rPr>
        <w:t xml:space="preserve">A circle centered at the origin has a radius of 10 units.  The terminal side of an angle, </w:t>
      </w:r>
      <w:r>
        <w:rPr>
          <w:noProof/>
          <w:position w:val="-3"/>
        </w:rPr>
        <w:drawing>
          <wp:inline distT="0" distB="0" distL="0" distR="0" wp14:anchorId="116D30AB" wp14:editId="24F0D20F">
            <wp:extent cx="90805" cy="144780"/>
            <wp:effectExtent l="0" t="0" r="444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91">
        <w:rPr>
          <w:color w:val="000000"/>
        </w:rPr>
        <w:t xml:space="preserve">, intercepts the circle in Quadrant II at point </w:t>
      </w:r>
      <w:r w:rsidRPr="00C84A91">
        <w:rPr>
          <w:i/>
          <w:iCs/>
          <w:color w:val="000000"/>
        </w:rPr>
        <w:t>C</w:t>
      </w:r>
      <w:r w:rsidRPr="00C84A91">
        <w:rPr>
          <w:color w:val="000000"/>
        </w:rPr>
        <w:t xml:space="preserve">.  The </w:t>
      </w:r>
      <w:r w:rsidRPr="00C84A91">
        <w:rPr>
          <w:i/>
          <w:iCs/>
          <w:color w:val="000000"/>
        </w:rPr>
        <w:t>y</w:t>
      </w:r>
      <w:r w:rsidRPr="00C84A91">
        <w:rPr>
          <w:color w:val="000000"/>
        </w:rPr>
        <w:t xml:space="preserve">-coordinate of point </w:t>
      </w:r>
      <w:r w:rsidRPr="00C84A91">
        <w:rPr>
          <w:i/>
          <w:iCs/>
          <w:color w:val="000000"/>
        </w:rPr>
        <w:t>C</w:t>
      </w:r>
      <w:r w:rsidRPr="00C84A91">
        <w:rPr>
          <w:color w:val="000000"/>
        </w:rPr>
        <w:t xml:space="preserve"> is 8.  What is the value of </w:t>
      </w:r>
      <w:r>
        <w:rPr>
          <w:noProof/>
          <w:position w:val="-3"/>
        </w:rPr>
        <w:drawing>
          <wp:inline distT="0" distB="0" distL="0" distR="0" wp14:anchorId="45B75D4B" wp14:editId="2682E9E7">
            <wp:extent cx="307975" cy="144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91">
        <w:rPr>
          <w:color w:val="000000"/>
        </w:rPr>
        <w:t>?</w:t>
      </w:r>
    </w:p>
    <w:tbl>
      <w:tblPr>
        <w:tblW w:w="0" w:type="auto"/>
        <w:tblInd w:w="124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864A6" w:rsidTr="0089343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7540CBA" wp14:editId="3E78EBD3">
                  <wp:extent cx="180975" cy="34417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89343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FFBD698" wp14:editId="3B644FFF">
                  <wp:extent cx="180975" cy="34417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89343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25DCE1E" wp14:editId="33B91EA1">
                  <wp:extent cx="108585" cy="34417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A6" w:rsidTr="0089343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4A6" w:rsidRDefault="006864A6" w:rsidP="0089343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FD8D623" wp14:editId="1C9BD9C7">
                  <wp:extent cx="108585" cy="34417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5A" w:rsidRDefault="00A3005A" w:rsidP="006864A6">
      <w:pPr>
        <w:pStyle w:val="ListParagraph"/>
        <w:ind w:left="360"/>
      </w:pPr>
    </w:p>
    <w:p w:rsidR="00421172" w:rsidRDefault="00421172" w:rsidP="00421172">
      <w:pPr>
        <w:pStyle w:val="ListParagraph"/>
        <w:numPr>
          <w:ilvl w:val="0"/>
          <w:numId w:val="1"/>
        </w:numPr>
      </w:pPr>
      <w:r>
        <w:t xml:space="preserve">In the diagram below of right triangle </w:t>
      </w:r>
      <w:r>
        <w:rPr>
          <w:i/>
        </w:rPr>
        <w:t>JTM</w:t>
      </w:r>
      <w:r>
        <w:t xml:space="preserve">, </w:t>
      </w:r>
      <w:r>
        <w:rPr>
          <w:i/>
        </w:rPr>
        <w:t>JT=12</w:t>
      </w:r>
      <w:r>
        <w:t xml:space="preserve">, </w:t>
      </w:r>
      <w:r>
        <w:rPr>
          <w:i/>
        </w:rPr>
        <w:t>JM=6</w:t>
      </w:r>
      <w:r>
        <w:t xml:space="preserve">, and </w:t>
      </w:r>
      <w:r>
        <w:rPr>
          <w:i/>
        </w:rPr>
        <w:t>m&lt;JMT=90</w:t>
      </w:r>
      <w:r>
        <w:t xml:space="preserve">.  What is the value of </w:t>
      </w:r>
      <w:r>
        <w:rPr>
          <w:i/>
        </w:rPr>
        <w:t>cotJ</w:t>
      </w:r>
      <w:r>
        <w:t>?</w:t>
      </w:r>
    </w:p>
    <w:p w:rsidR="00421172" w:rsidRDefault="00E20AF8" w:rsidP="00421172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6F30F0CA" wp14:editId="642A638C">
            <wp:extent cx="2030672" cy="1520982"/>
            <wp:effectExtent l="0" t="0" r="825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33" cy="15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72" w:rsidRDefault="004F0FE7" w:rsidP="00421172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  <w:t>b.  2</w:t>
      </w:r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  <w:t xml:space="preserve">c.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rad>
      </m:oMath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</w:r>
      <w:r w:rsidR="00421172">
        <w:rPr>
          <w:rFonts w:eastAsiaTheme="minorEastAsia"/>
          <w:noProof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</w:rPr>
              <m:t>3</m:t>
            </m:r>
          </m:den>
        </m:f>
      </m:oMath>
    </w:p>
    <w:sectPr w:rsidR="00421172" w:rsidSect="00F00F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161"/>
    <w:multiLevelType w:val="hybridMultilevel"/>
    <w:tmpl w:val="91DA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F2492"/>
    <w:multiLevelType w:val="hybridMultilevel"/>
    <w:tmpl w:val="6D6E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D85"/>
    <w:multiLevelType w:val="hybridMultilevel"/>
    <w:tmpl w:val="B6D21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C641C"/>
    <w:multiLevelType w:val="hybridMultilevel"/>
    <w:tmpl w:val="07C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9"/>
    <w:rsid w:val="000E1296"/>
    <w:rsid w:val="001C344B"/>
    <w:rsid w:val="00226391"/>
    <w:rsid w:val="002378FB"/>
    <w:rsid w:val="003406C5"/>
    <w:rsid w:val="003E7E9A"/>
    <w:rsid w:val="00421172"/>
    <w:rsid w:val="00482D10"/>
    <w:rsid w:val="004B1E39"/>
    <w:rsid w:val="004C0175"/>
    <w:rsid w:val="004F0FE7"/>
    <w:rsid w:val="005C0BD0"/>
    <w:rsid w:val="00634ECA"/>
    <w:rsid w:val="00640995"/>
    <w:rsid w:val="006864A6"/>
    <w:rsid w:val="00771218"/>
    <w:rsid w:val="00786D7B"/>
    <w:rsid w:val="007F4829"/>
    <w:rsid w:val="00A3005A"/>
    <w:rsid w:val="00A570DC"/>
    <w:rsid w:val="00BE329F"/>
    <w:rsid w:val="00C84A91"/>
    <w:rsid w:val="00CD02D2"/>
    <w:rsid w:val="00E20AF8"/>
    <w:rsid w:val="00F00F7D"/>
    <w:rsid w:val="00F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18"/>
    <w:pPr>
      <w:ind w:left="720"/>
      <w:contextualSpacing/>
    </w:pPr>
  </w:style>
  <w:style w:type="table" w:styleId="TableGrid">
    <w:name w:val="Table Grid"/>
    <w:basedOn w:val="TableNormal"/>
    <w:uiPriority w:val="59"/>
    <w:rsid w:val="002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18"/>
    <w:pPr>
      <w:ind w:left="720"/>
      <w:contextualSpacing/>
    </w:pPr>
  </w:style>
  <w:style w:type="table" w:styleId="TableGrid">
    <w:name w:val="Table Grid"/>
    <w:basedOn w:val="TableNormal"/>
    <w:uiPriority w:val="59"/>
    <w:rsid w:val="002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25</cp:revision>
  <dcterms:created xsi:type="dcterms:W3CDTF">2017-05-03T13:05:00Z</dcterms:created>
  <dcterms:modified xsi:type="dcterms:W3CDTF">2017-06-05T12:47:00Z</dcterms:modified>
</cp:coreProperties>
</file>